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26567" w:rsidRPr="00F26567" w:rsidRDefault="008E587B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75758">
        <w:rPr>
          <w:sz w:val="28"/>
          <w:szCs w:val="28"/>
        </w:rPr>
        <w:t>7</w:t>
      </w:r>
      <w:r w:rsidR="00AA1CDA">
        <w:rPr>
          <w:sz w:val="28"/>
          <w:szCs w:val="28"/>
        </w:rPr>
        <w:t xml:space="preserve"> </w:t>
      </w:r>
      <w:r w:rsidR="00F75758">
        <w:rPr>
          <w:sz w:val="28"/>
          <w:szCs w:val="28"/>
        </w:rPr>
        <w:t>октября</w:t>
      </w:r>
      <w:r w:rsidR="00770818">
        <w:rPr>
          <w:sz w:val="28"/>
          <w:szCs w:val="28"/>
        </w:rPr>
        <w:t xml:space="preserve"> 202</w:t>
      </w:r>
      <w:r w:rsidR="00672AF7">
        <w:rPr>
          <w:sz w:val="28"/>
          <w:szCs w:val="28"/>
        </w:rPr>
        <w:t>4</w:t>
      </w:r>
      <w:r w:rsidR="00770818">
        <w:rPr>
          <w:sz w:val="28"/>
          <w:szCs w:val="28"/>
        </w:rPr>
        <w:t xml:space="preserve"> года </w:t>
      </w:r>
      <w:r w:rsidR="002A6D5F">
        <w:rPr>
          <w:sz w:val="28"/>
          <w:szCs w:val="28"/>
        </w:rPr>
        <w:t>состоялось заседание</w:t>
      </w:r>
      <w:r w:rsidR="00672AF7"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 xml:space="preserve">комиссии по противодействию коррупции и урегулированию конфликта интересов в ФГУП «Крыловский государственный научный центр» </w:t>
      </w:r>
      <w:r w:rsidR="00F26567" w:rsidRPr="00F26567">
        <w:rPr>
          <w:sz w:val="28"/>
          <w:szCs w:val="28"/>
        </w:rPr>
        <w:t xml:space="preserve">по теме </w:t>
      </w:r>
      <w:r w:rsidR="00F75758" w:rsidRPr="00CD5C98">
        <w:rPr>
          <w:rFonts w:eastAsia="Calibri"/>
          <w:sz w:val="28"/>
          <w:szCs w:val="28"/>
          <w:lang w:eastAsia="en-US"/>
        </w:rPr>
        <w:t xml:space="preserve">Подведение итогов </w:t>
      </w:r>
      <w:r w:rsidR="00F75758">
        <w:rPr>
          <w:rFonts w:eastAsia="Calibri"/>
          <w:sz w:val="28"/>
          <w:szCs w:val="28"/>
          <w:lang w:eastAsia="en-US"/>
        </w:rPr>
        <w:t>работы комиссии за 3 квартал 2024</w:t>
      </w:r>
      <w:r w:rsidR="00F75758" w:rsidRPr="00CD5C98">
        <w:rPr>
          <w:rFonts w:eastAsia="Calibri"/>
          <w:sz w:val="28"/>
          <w:szCs w:val="28"/>
          <w:lang w:eastAsia="en-US"/>
        </w:rPr>
        <w:t xml:space="preserve"> г</w:t>
      </w:r>
      <w:r w:rsidR="00F75758" w:rsidRPr="00F26567">
        <w:rPr>
          <w:sz w:val="28"/>
          <w:szCs w:val="28"/>
        </w:rPr>
        <w:t xml:space="preserve"> </w:t>
      </w:r>
      <w:r w:rsidR="00F75758">
        <w:rPr>
          <w:sz w:val="28"/>
          <w:szCs w:val="28"/>
        </w:rPr>
        <w:t>и а</w:t>
      </w:r>
      <w:r w:rsidR="00F26567" w:rsidRPr="00F26567">
        <w:rPr>
          <w:sz w:val="28"/>
          <w:szCs w:val="28"/>
        </w:rPr>
        <w:t>ктуализация Перечня должностей в ФГУП «Крыловский государственный научный центр» при назначении, на которые граждане и при замещении,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Перечень) в соответствии с приказом Минпромторга России от 18.04.2017 № 1210  в соответствии со штатным расписанием предприятия. 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государственный научный центр» на 2024 г. (далее - План), утвержденным генеральным директором 26.12.2023 и опубликованным на официальном сайте Предприятия в разделе «Противодействие коррупции».</w:t>
      </w:r>
    </w:p>
    <w:p w:rsidR="00F26567" w:rsidRPr="00F26567" w:rsidRDefault="00F26567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F26567">
        <w:rPr>
          <w:sz w:val="28"/>
          <w:szCs w:val="28"/>
        </w:rPr>
        <w:t xml:space="preserve">На заседании был </w:t>
      </w:r>
      <w:r w:rsidR="00F75758">
        <w:rPr>
          <w:sz w:val="28"/>
          <w:szCs w:val="28"/>
        </w:rPr>
        <w:t xml:space="preserve">доведен доклад о подведении итогов работы за третий квартал и </w:t>
      </w:r>
      <w:r w:rsidRPr="00F26567">
        <w:rPr>
          <w:sz w:val="28"/>
          <w:szCs w:val="28"/>
        </w:rPr>
        <w:t>актуализирован Перечень должностей в соответствии с приказом Минпромторга и действующим штатным расписанием предприятия.</w:t>
      </w:r>
    </w:p>
    <w:p w:rsidR="00F75758" w:rsidRPr="004263B3" w:rsidRDefault="00F75758" w:rsidP="00D21D56">
      <w:pPr>
        <w:tabs>
          <w:tab w:val="left" w:pos="426"/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567" w:rsidRPr="00F26567">
        <w:rPr>
          <w:sz w:val="28"/>
          <w:szCs w:val="28"/>
        </w:rPr>
        <w:t xml:space="preserve">В соответствии с принятым решением членов Комиссии </w:t>
      </w:r>
      <w:r w:rsidRPr="00D01C36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D01C3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в 3 квартале 2024</w:t>
      </w:r>
      <w:r w:rsidRPr="00D01C36">
        <w:rPr>
          <w:sz w:val="28"/>
          <w:szCs w:val="28"/>
        </w:rPr>
        <w:t xml:space="preserve"> г</w:t>
      </w:r>
      <w:r w:rsidRPr="007212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принята </w:t>
      </w:r>
      <w:r w:rsidRPr="007212A9">
        <w:rPr>
          <w:sz w:val="28"/>
          <w:szCs w:val="28"/>
        </w:rPr>
        <w:t xml:space="preserve"> удовлетворительной</w:t>
      </w:r>
      <w:proofErr w:type="gramEnd"/>
      <w:r>
        <w:rPr>
          <w:sz w:val="28"/>
          <w:szCs w:val="28"/>
        </w:rPr>
        <w:t xml:space="preserve">.  </w:t>
      </w:r>
      <w:r w:rsidRPr="00E7023B">
        <w:rPr>
          <w:sz w:val="28"/>
          <w:szCs w:val="28"/>
        </w:rPr>
        <w:t>В связи с изменением штатного расписания от 01.10.2024, которым исключена должность</w:t>
      </w:r>
      <w:r w:rsidRPr="00C75679">
        <w:rPr>
          <w:rFonts w:eastAsia="Calibri"/>
          <w:color w:val="FF0000"/>
          <w:lang w:eastAsia="en-US"/>
        </w:rPr>
        <w:t xml:space="preserve"> </w:t>
      </w:r>
      <w:r>
        <w:rPr>
          <w:sz w:val="28"/>
          <w:szCs w:val="28"/>
        </w:rPr>
        <w:t>Заместителя</w:t>
      </w:r>
      <w:r w:rsidRPr="003C2475">
        <w:rPr>
          <w:sz w:val="28"/>
          <w:szCs w:val="28"/>
        </w:rPr>
        <w:t xml:space="preserve"> генерального директора по созданию систем корабля</w:t>
      </w:r>
      <w:r>
        <w:rPr>
          <w:sz w:val="28"/>
          <w:szCs w:val="28"/>
        </w:rPr>
        <w:t xml:space="preserve"> </w:t>
      </w:r>
      <w:r w:rsidRPr="003C2475">
        <w:rPr>
          <w:sz w:val="28"/>
          <w:szCs w:val="28"/>
        </w:rPr>
        <w:t>и должность</w:t>
      </w:r>
      <w:r w:rsidRPr="00E7023B">
        <w:rPr>
          <w:sz w:val="28"/>
          <w:szCs w:val="28"/>
        </w:rPr>
        <w:t xml:space="preserve"> Заместителя генерального директора – руководитель Московского представительства и введена должность руководитель Московского представительства</w:t>
      </w:r>
      <w:r w:rsidRPr="004263B3">
        <w:rPr>
          <w:sz w:val="28"/>
          <w:szCs w:val="28"/>
        </w:rPr>
        <w:t xml:space="preserve"> Перечень должностей в ФГУП «Крыловский государственный научный центр» при назначении, на которые граждане и при </w:t>
      </w:r>
      <w:r w:rsidRPr="004263B3">
        <w:rPr>
          <w:sz w:val="28"/>
          <w:szCs w:val="28"/>
        </w:rPr>
        <w:lastRenderedPageBreak/>
        <w:t>замещении,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приказом Минпромторга России от 18.04.2017 № 12102</w:t>
      </w:r>
      <w:r>
        <w:rPr>
          <w:sz w:val="28"/>
          <w:szCs w:val="28"/>
        </w:rPr>
        <w:t xml:space="preserve"> был отредактирован</w:t>
      </w:r>
      <w:r w:rsidRPr="004263B3">
        <w:rPr>
          <w:sz w:val="28"/>
          <w:szCs w:val="28"/>
        </w:rPr>
        <w:t xml:space="preserve">. </w:t>
      </w:r>
    </w:p>
    <w:p w:rsidR="00F75758" w:rsidRPr="00E7023B" w:rsidRDefault="00F75758" w:rsidP="00D21D56">
      <w:pPr>
        <w:tabs>
          <w:tab w:val="left" w:pos="426"/>
          <w:tab w:val="left" w:pos="1134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</w:t>
      </w:r>
      <w:r w:rsidRPr="00E7023B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решили </w:t>
      </w:r>
      <w:r w:rsidRPr="00E7023B">
        <w:rPr>
          <w:sz w:val="28"/>
          <w:szCs w:val="28"/>
        </w:rPr>
        <w:t xml:space="preserve">разместить на сайте ФГУП «Крыловский государственный научный     центр». </w:t>
      </w: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sectPr w:rsidR="00F75758" w:rsidSect="00E82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4FB0"/>
    <w:multiLevelType w:val="hybridMultilevel"/>
    <w:tmpl w:val="E3E8F7B2"/>
    <w:lvl w:ilvl="0" w:tplc="00564D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1E482A"/>
    <w:rsid w:val="002A6D5F"/>
    <w:rsid w:val="0031571F"/>
    <w:rsid w:val="004867CE"/>
    <w:rsid w:val="00672AF7"/>
    <w:rsid w:val="00684287"/>
    <w:rsid w:val="006919C1"/>
    <w:rsid w:val="00770818"/>
    <w:rsid w:val="00775E74"/>
    <w:rsid w:val="008E587B"/>
    <w:rsid w:val="00966D83"/>
    <w:rsid w:val="00AA1CDA"/>
    <w:rsid w:val="00B469CC"/>
    <w:rsid w:val="00D21D56"/>
    <w:rsid w:val="00E33388"/>
    <w:rsid w:val="00E82730"/>
    <w:rsid w:val="00F26567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Груничев Сергей Владимирович</cp:lastModifiedBy>
  <cp:revision>3</cp:revision>
  <cp:lastPrinted>2024-05-22T12:29:00Z</cp:lastPrinted>
  <dcterms:created xsi:type="dcterms:W3CDTF">2024-10-07T10:13:00Z</dcterms:created>
  <dcterms:modified xsi:type="dcterms:W3CDTF">2024-10-07T10:15:00Z</dcterms:modified>
</cp:coreProperties>
</file>